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C2087" w14:textId="77777777" w:rsidR="004638B6" w:rsidRDefault="00D924D1" w:rsidP="004638B6">
      <w:r>
        <w:rPr>
          <w:noProof/>
          <w:lang w:val="it-IT" w:eastAsia="it-IT"/>
        </w:rPr>
        <w:drawing>
          <wp:inline distT="0" distB="0" distL="0" distR="0" wp14:anchorId="438AEAD3" wp14:editId="435F79E4">
            <wp:extent cx="1362075" cy="1333500"/>
            <wp:effectExtent l="0" t="0" r="9525" b="0"/>
            <wp:docPr id="1059" name="Grafik 1" descr="IFHE-Europe, Logo, 4c">
              <a:extLst xmlns:a="http://schemas.openxmlformats.org/drawingml/2006/main">
                <a:ext uri="{FF2B5EF4-FFF2-40B4-BE49-F238E27FC236}">
                  <a16:creationId xmlns:a16="http://schemas.microsoft.com/office/drawing/2014/main" id="{E16FA98E-ECB4-459C-8DA6-D7452CE6B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Grafik 1" descr="IFHE-Europe, Logo, 4c">
                      <a:extLst>
                        <a:ext uri="{FF2B5EF4-FFF2-40B4-BE49-F238E27FC236}">
                          <a16:creationId xmlns:a16="http://schemas.microsoft.com/office/drawing/2014/main" id="{E16FA98E-ECB4-459C-8DA6-D7452CE6BE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8B6">
        <w:t xml:space="preserve">                                                                                                    </w:t>
      </w:r>
    </w:p>
    <w:p w14:paraId="50CB49BF" w14:textId="21D9154E" w:rsidR="004C726C" w:rsidRDefault="004C726C" w:rsidP="004C726C">
      <w:pPr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>IFHE EU</w:t>
      </w:r>
    </w:p>
    <w:p w14:paraId="66F0E997" w14:textId="3B89A125" w:rsidR="004C726C" w:rsidRPr="004C726C" w:rsidRDefault="00514742" w:rsidP="004C726C">
      <w:pPr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>GUIDELINES</w:t>
      </w:r>
      <w:r w:rsidR="004C726C">
        <w:rPr>
          <w:rFonts w:ascii="Arial" w:hAnsi="Arial"/>
          <w:b/>
          <w:sz w:val="28"/>
          <w:szCs w:val="28"/>
          <w:lang w:val="en-GB"/>
        </w:rPr>
        <w:t xml:space="preserve"> “CALL FOR STUDIES</w:t>
      </w:r>
      <w:r w:rsidR="000C05F2">
        <w:rPr>
          <w:rFonts w:ascii="Arial" w:hAnsi="Arial"/>
          <w:b/>
          <w:sz w:val="28"/>
          <w:szCs w:val="28"/>
          <w:lang w:val="en-GB"/>
        </w:rPr>
        <w:t>”</w:t>
      </w:r>
    </w:p>
    <w:p w14:paraId="433E3473" w14:textId="77777777" w:rsidR="004C726C" w:rsidRDefault="004C726C" w:rsidP="004638B6">
      <w:pPr>
        <w:rPr>
          <w:rFonts w:ascii="Arial" w:hAnsi="Arial"/>
          <w:lang w:val="en-GB"/>
        </w:rPr>
      </w:pPr>
    </w:p>
    <w:p w14:paraId="17F0E68D" w14:textId="28D4A7F8" w:rsidR="008842A4" w:rsidRPr="009528CE" w:rsidRDefault="00C452C2" w:rsidP="00514742">
      <w:pPr>
        <w:jc w:val="both"/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 xml:space="preserve">Following </w:t>
      </w:r>
      <w:r w:rsidR="0020266E" w:rsidRPr="009528CE">
        <w:rPr>
          <w:rFonts w:ascii="Arial" w:hAnsi="Arial"/>
          <w:lang w:val="en-GB"/>
        </w:rPr>
        <w:t>2017</w:t>
      </w:r>
      <w:r w:rsidR="009E28A7" w:rsidRPr="009528CE">
        <w:rPr>
          <w:rFonts w:ascii="Arial" w:hAnsi="Arial"/>
          <w:lang w:val="en-GB"/>
        </w:rPr>
        <w:t xml:space="preserve"> </w:t>
      </w:r>
      <w:r w:rsidRPr="009528CE">
        <w:rPr>
          <w:rFonts w:ascii="Arial" w:hAnsi="Arial"/>
          <w:lang w:val="en-GB"/>
        </w:rPr>
        <w:t xml:space="preserve">first </w:t>
      </w:r>
      <w:r w:rsidR="00EB2236">
        <w:rPr>
          <w:rFonts w:ascii="Arial" w:hAnsi="Arial"/>
          <w:lang w:val="en-GB"/>
        </w:rPr>
        <w:t>“</w:t>
      </w:r>
      <w:r w:rsidRPr="009528CE">
        <w:rPr>
          <w:rFonts w:ascii="Arial" w:hAnsi="Arial"/>
          <w:lang w:val="en-GB"/>
        </w:rPr>
        <w:t>C</w:t>
      </w:r>
      <w:r w:rsidR="009E28A7" w:rsidRPr="009528CE">
        <w:rPr>
          <w:rFonts w:ascii="Arial" w:hAnsi="Arial"/>
          <w:lang w:val="en-GB"/>
        </w:rPr>
        <w:t>all for studies</w:t>
      </w:r>
      <w:r w:rsidR="00EB2236">
        <w:rPr>
          <w:rFonts w:ascii="Arial" w:hAnsi="Arial"/>
          <w:lang w:val="en-GB"/>
        </w:rPr>
        <w:t>”</w:t>
      </w:r>
      <w:r w:rsidRPr="009528CE">
        <w:rPr>
          <w:rFonts w:ascii="Arial" w:hAnsi="Arial"/>
          <w:lang w:val="en-GB"/>
        </w:rPr>
        <w:t xml:space="preserve"> and 2018 second </w:t>
      </w:r>
      <w:r w:rsidR="00EB2236">
        <w:rPr>
          <w:rFonts w:ascii="Arial" w:hAnsi="Arial"/>
          <w:lang w:val="en-GB"/>
        </w:rPr>
        <w:t>“</w:t>
      </w:r>
      <w:r w:rsidRPr="009528CE">
        <w:rPr>
          <w:rFonts w:ascii="Arial" w:hAnsi="Arial"/>
          <w:lang w:val="en-GB"/>
        </w:rPr>
        <w:t>Call for studies</w:t>
      </w:r>
      <w:r w:rsidR="00EB2236">
        <w:rPr>
          <w:rFonts w:ascii="Arial" w:hAnsi="Arial"/>
          <w:lang w:val="en-GB"/>
        </w:rPr>
        <w:t>”</w:t>
      </w:r>
      <w:r w:rsidR="009E28A7" w:rsidRPr="009528CE">
        <w:rPr>
          <w:rFonts w:ascii="Arial" w:hAnsi="Arial"/>
          <w:lang w:val="en-GB"/>
        </w:rPr>
        <w:t>, IFHE EU Execu</w:t>
      </w:r>
      <w:r w:rsidR="0020266E" w:rsidRPr="009528CE">
        <w:rPr>
          <w:rFonts w:ascii="Arial" w:hAnsi="Arial"/>
          <w:lang w:val="en-GB"/>
        </w:rPr>
        <w:t xml:space="preserve">tive Committee decided </w:t>
      </w:r>
      <w:r w:rsidR="008842A4" w:rsidRPr="009528CE">
        <w:rPr>
          <w:rFonts w:ascii="Arial" w:hAnsi="Arial"/>
          <w:lang w:val="en-GB"/>
        </w:rPr>
        <w:t xml:space="preserve">to launch a </w:t>
      </w:r>
      <w:r w:rsidRPr="009528CE">
        <w:rPr>
          <w:rFonts w:ascii="Arial" w:hAnsi="Arial"/>
          <w:lang w:val="en-GB"/>
        </w:rPr>
        <w:t>third</w:t>
      </w:r>
      <w:r w:rsidR="008842A4" w:rsidRPr="009528CE">
        <w:rPr>
          <w:rFonts w:ascii="Arial" w:hAnsi="Arial"/>
          <w:lang w:val="en-GB"/>
        </w:rPr>
        <w:t xml:space="preserve"> </w:t>
      </w:r>
      <w:r w:rsidR="00EB2236">
        <w:rPr>
          <w:rFonts w:ascii="Arial" w:hAnsi="Arial"/>
          <w:lang w:val="en-GB"/>
        </w:rPr>
        <w:t>“</w:t>
      </w:r>
      <w:r w:rsidRPr="009528CE">
        <w:rPr>
          <w:rFonts w:ascii="Arial" w:hAnsi="Arial"/>
          <w:lang w:val="en-GB"/>
        </w:rPr>
        <w:t>C</w:t>
      </w:r>
      <w:r w:rsidR="008842A4" w:rsidRPr="009528CE">
        <w:rPr>
          <w:rFonts w:ascii="Arial" w:hAnsi="Arial"/>
          <w:lang w:val="en-GB"/>
        </w:rPr>
        <w:t>all for studies</w:t>
      </w:r>
      <w:r w:rsidR="00EB2236">
        <w:rPr>
          <w:rFonts w:ascii="Arial" w:hAnsi="Arial"/>
          <w:lang w:val="en-GB"/>
        </w:rPr>
        <w:t>”</w:t>
      </w:r>
      <w:r w:rsidR="008842A4" w:rsidRPr="009528CE">
        <w:rPr>
          <w:rFonts w:ascii="Arial" w:hAnsi="Arial"/>
          <w:lang w:val="en-GB"/>
        </w:rPr>
        <w:t>.</w:t>
      </w:r>
    </w:p>
    <w:p w14:paraId="0FC95E81" w14:textId="36297A61" w:rsidR="008842A4" w:rsidRPr="009528CE" w:rsidRDefault="008842A4" w:rsidP="00514742">
      <w:pPr>
        <w:jc w:val="both"/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 xml:space="preserve">For information, </w:t>
      </w:r>
      <w:r w:rsidR="00C452C2" w:rsidRPr="009528CE">
        <w:rPr>
          <w:rFonts w:ascii="Arial" w:hAnsi="Arial"/>
          <w:lang w:val="en-GB"/>
        </w:rPr>
        <w:t>“</w:t>
      </w:r>
      <w:r w:rsidR="00C452C2" w:rsidRPr="009528CE">
        <w:rPr>
          <w:rFonts w:ascii="Arial" w:hAnsi="Arial" w:cs="Arial"/>
          <w:lang w:val="en-GB"/>
        </w:rPr>
        <w:t xml:space="preserve">Sustainable and Climate Resilient Healthcare Facilities – the Challenge” developed by </w:t>
      </w:r>
      <w:r w:rsidRPr="009528CE">
        <w:rPr>
          <w:rFonts w:ascii="Arial" w:hAnsi="Arial"/>
          <w:lang w:val="en-GB"/>
        </w:rPr>
        <w:t xml:space="preserve">SIAIS from Italy </w:t>
      </w:r>
      <w:r w:rsidR="00C452C2" w:rsidRPr="009528CE">
        <w:rPr>
          <w:rFonts w:ascii="Arial" w:hAnsi="Arial"/>
          <w:lang w:val="en-GB"/>
        </w:rPr>
        <w:t>was the recipient of the first Call for studies and the final report is available on IFHE EU website.</w:t>
      </w:r>
    </w:p>
    <w:p w14:paraId="3B3B45F1" w14:textId="2732655C" w:rsidR="00EC5D94" w:rsidRPr="009528CE" w:rsidRDefault="00747ED6" w:rsidP="00514742">
      <w:pPr>
        <w:jc w:val="both"/>
        <w:rPr>
          <w:rFonts w:ascii="Arial" w:hAnsi="Arial" w:cs="Arial"/>
          <w:lang w:val="en-GB"/>
        </w:rPr>
      </w:pPr>
      <w:r w:rsidRPr="009528CE">
        <w:rPr>
          <w:rFonts w:ascii="Arial" w:hAnsi="Arial" w:cs="Arial"/>
          <w:lang w:val="en-GB"/>
        </w:rPr>
        <w:t xml:space="preserve">Two more studies are currently being </w:t>
      </w:r>
      <w:r w:rsidR="000C05F2" w:rsidRPr="009528CE">
        <w:rPr>
          <w:rFonts w:ascii="Arial" w:hAnsi="Arial" w:cs="Arial"/>
          <w:lang w:val="en-GB"/>
        </w:rPr>
        <w:t>developed</w:t>
      </w:r>
      <w:r w:rsidRPr="009528CE">
        <w:rPr>
          <w:rFonts w:ascii="Arial" w:hAnsi="Arial" w:cs="Arial"/>
          <w:lang w:val="en-GB"/>
        </w:rPr>
        <w:t xml:space="preserve"> : “A </w:t>
      </w:r>
      <w:r w:rsidR="000C05F2">
        <w:rPr>
          <w:rFonts w:ascii="Arial" w:hAnsi="Arial" w:cs="Arial"/>
          <w:lang w:val="en-GB"/>
        </w:rPr>
        <w:t>study on Smart Solutions for a Surgical U</w:t>
      </w:r>
      <w:r w:rsidRPr="009528CE">
        <w:rPr>
          <w:rFonts w:ascii="Arial" w:hAnsi="Arial" w:cs="Arial"/>
          <w:lang w:val="en-GB"/>
        </w:rPr>
        <w:t>nit” by AEIH from Spain and “Preparedness of European hospitals for climate change related risks. Phase 1”</w:t>
      </w:r>
      <w:r w:rsidR="00783C1C" w:rsidRPr="009528CE">
        <w:rPr>
          <w:rFonts w:ascii="Arial" w:hAnsi="Arial" w:cs="Arial"/>
          <w:lang w:val="en-GB"/>
        </w:rPr>
        <w:t xml:space="preserve"> by SIAIS from Italy</w:t>
      </w:r>
      <w:r w:rsidR="00EC5D94" w:rsidRPr="009528CE">
        <w:rPr>
          <w:rFonts w:ascii="Arial" w:hAnsi="Arial" w:cs="Arial"/>
          <w:lang w:val="en-GB"/>
        </w:rPr>
        <w:t>.</w:t>
      </w:r>
    </w:p>
    <w:p w14:paraId="07AFB5D9" w14:textId="4B641A11" w:rsidR="00B4345D" w:rsidRPr="009528CE" w:rsidRDefault="00B4345D" w:rsidP="004638B6">
      <w:pPr>
        <w:rPr>
          <w:rFonts w:ascii="Arial" w:hAnsi="Arial"/>
          <w:b/>
          <w:lang w:val="en-GB"/>
        </w:rPr>
      </w:pPr>
      <w:r w:rsidRPr="009528CE">
        <w:rPr>
          <w:rFonts w:ascii="Arial" w:hAnsi="Arial"/>
          <w:b/>
          <w:lang w:val="en-GB"/>
        </w:rPr>
        <w:t>Conditions and requirements of IFHE EU Call for studies</w:t>
      </w:r>
      <w:r w:rsidR="00891A2C" w:rsidRPr="009528CE">
        <w:rPr>
          <w:rFonts w:ascii="Arial" w:hAnsi="Arial"/>
          <w:b/>
          <w:lang w:val="en-GB"/>
        </w:rPr>
        <w:t xml:space="preserve"> :</w:t>
      </w:r>
    </w:p>
    <w:p w14:paraId="7CB9E563" w14:textId="530E0238" w:rsidR="00B4345D" w:rsidRPr="009528CE" w:rsidRDefault="00614046" w:rsidP="00B4345D">
      <w:pPr>
        <w:pStyle w:val="Paragraphedeliste"/>
        <w:numPr>
          <w:ilvl w:val="0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b/>
          <w:lang w:val="en-GB"/>
        </w:rPr>
        <w:t>Main goal</w:t>
      </w:r>
    </w:p>
    <w:p w14:paraId="3F7689A6" w14:textId="0961401A" w:rsidR="00614046" w:rsidRPr="009528CE" w:rsidRDefault="00614046" w:rsidP="00614046">
      <w:pPr>
        <w:pStyle w:val="Paragraphedeliste"/>
        <w:numPr>
          <w:ilvl w:val="1"/>
          <w:numId w:val="1"/>
        </w:numPr>
        <w:rPr>
          <w:lang w:val="en-GB"/>
        </w:rPr>
      </w:pPr>
      <w:r w:rsidRPr="009528CE">
        <w:rPr>
          <w:rFonts w:ascii="Arial" w:hAnsi="Arial"/>
          <w:lang w:val="en-GB"/>
        </w:rPr>
        <w:t xml:space="preserve">The goal of these studies is to encourage the collaboration within all members of IFHE-EU and to allow IFHE EU to be a reference </w:t>
      </w:r>
      <w:r w:rsidR="009528CE" w:rsidRPr="009528CE">
        <w:rPr>
          <w:rFonts w:ascii="Arial" w:hAnsi="Arial"/>
          <w:lang w:val="en-GB"/>
        </w:rPr>
        <w:t>centre</w:t>
      </w:r>
      <w:r w:rsidRPr="009528CE">
        <w:rPr>
          <w:rFonts w:ascii="Arial" w:hAnsi="Arial"/>
          <w:lang w:val="en-GB"/>
        </w:rPr>
        <w:t xml:space="preserve"> on </w:t>
      </w:r>
      <w:r w:rsidR="00E062A2">
        <w:rPr>
          <w:rFonts w:ascii="Arial" w:hAnsi="Arial"/>
          <w:lang w:val="en-GB"/>
        </w:rPr>
        <w:t>healthcare</w:t>
      </w:r>
      <w:r w:rsidRPr="009528CE">
        <w:rPr>
          <w:rFonts w:ascii="Arial" w:hAnsi="Arial"/>
          <w:lang w:val="en-GB"/>
        </w:rPr>
        <w:t xml:space="preserve"> engineering topics to be </w:t>
      </w:r>
      <w:r w:rsidR="009528CE" w:rsidRPr="009528CE">
        <w:rPr>
          <w:rFonts w:ascii="Arial" w:hAnsi="Arial"/>
          <w:lang w:val="en-GB"/>
        </w:rPr>
        <w:t>able</w:t>
      </w:r>
      <w:r w:rsidRPr="009528CE">
        <w:rPr>
          <w:rFonts w:ascii="Arial" w:hAnsi="Arial"/>
          <w:lang w:val="en-GB"/>
        </w:rPr>
        <w:t xml:space="preserve"> to share information on good practices throughout Europe.</w:t>
      </w:r>
      <w:r w:rsidRPr="009528CE">
        <w:rPr>
          <w:lang w:val="en-GB"/>
        </w:rPr>
        <w:t xml:space="preserve"> </w:t>
      </w:r>
      <w:r w:rsidRPr="009528CE">
        <w:rPr>
          <w:rFonts w:ascii="Arial" w:hAnsi="Arial" w:cs="Arial"/>
          <w:lang w:val="en-GB"/>
        </w:rPr>
        <w:t>When completed and approved, studies will be made available for all</w:t>
      </w:r>
      <w:r w:rsidR="00137D1B">
        <w:rPr>
          <w:rFonts w:ascii="Arial" w:hAnsi="Arial" w:cs="Arial"/>
          <w:lang w:val="en-GB"/>
        </w:rPr>
        <w:t xml:space="preserve"> IFHE EU associations members on the</w:t>
      </w:r>
      <w:r w:rsidRPr="009528CE">
        <w:rPr>
          <w:rFonts w:ascii="Arial" w:hAnsi="Arial" w:cs="Arial"/>
          <w:lang w:val="en-GB"/>
        </w:rPr>
        <w:t xml:space="preserve"> IFHE EU website.</w:t>
      </w:r>
    </w:p>
    <w:p w14:paraId="7F026F5C" w14:textId="77777777" w:rsidR="00B4345D" w:rsidRPr="009528CE" w:rsidRDefault="00B4345D" w:rsidP="00B4345D">
      <w:pPr>
        <w:pStyle w:val="Paragraphedeliste"/>
        <w:numPr>
          <w:ilvl w:val="0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b/>
          <w:lang w:val="en-GB"/>
        </w:rPr>
        <w:t>Submission instructions</w:t>
      </w:r>
    </w:p>
    <w:p w14:paraId="106B1B5E" w14:textId="4DD33256" w:rsidR="00614046" w:rsidRPr="009528CE" w:rsidRDefault="00614046" w:rsidP="00614046">
      <w:pPr>
        <w:pStyle w:val="Paragraphedeliste"/>
        <w:numPr>
          <w:ilvl w:val="1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lang w:val="en-GB"/>
        </w:rPr>
        <w:t>Main author of the submission and the following study must be a member of an IFHE EU association</w:t>
      </w:r>
      <w:r w:rsidR="004C668C" w:rsidRPr="009528CE">
        <w:rPr>
          <w:rFonts w:ascii="Arial" w:hAnsi="Arial"/>
          <w:lang w:val="en-GB"/>
        </w:rPr>
        <w:t xml:space="preserve"> but he may enlist assistance of a university or an engineering or architectural consultant or company.</w:t>
      </w:r>
      <w:r w:rsidR="00F83581" w:rsidRPr="009528CE">
        <w:rPr>
          <w:rFonts w:ascii="Arial" w:hAnsi="Arial"/>
          <w:lang w:val="en-GB"/>
        </w:rPr>
        <w:t xml:space="preserve"> He</w:t>
      </w:r>
      <w:r w:rsidR="00137D1B">
        <w:rPr>
          <w:rFonts w:ascii="Arial" w:hAnsi="Arial"/>
          <w:lang w:val="en-GB"/>
        </w:rPr>
        <w:t>/she</w:t>
      </w:r>
      <w:r w:rsidR="00F83581" w:rsidRPr="009528CE">
        <w:rPr>
          <w:rFonts w:ascii="Arial" w:hAnsi="Arial"/>
          <w:lang w:val="en-GB"/>
        </w:rPr>
        <w:t xml:space="preserve"> will present </w:t>
      </w:r>
      <w:r w:rsidR="00F56A23" w:rsidRPr="009528CE">
        <w:rPr>
          <w:rFonts w:ascii="Arial" w:hAnsi="Arial"/>
          <w:lang w:val="en-GB"/>
        </w:rPr>
        <w:t>curriculum vitae</w:t>
      </w:r>
      <w:r w:rsidR="00F83581" w:rsidRPr="009528CE">
        <w:rPr>
          <w:rFonts w:ascii="Arial" w:hAnsi="Arial"/>
          <w:lang w:val="en-GB"/>
        </w:rPr>
        <w:t xml:space="preserve"> with his</w:t>
      </w:r>
      <w:r w:rsidR="00137D1B">
        <w:rPr>
          <w:rFonts w:ascii="Arial" w:hAnsi="Arial"/>
          <w:lang w:val="en-GB"/>
        </w:rPr>
        <w:t>/her</w:t>
      </w:r>
      <w:r w:rsidR="00F83581" w:rsidRPr="009528CE">
        <w:rPr>
          <w:rFonts w:ascii="Arial" w:hAnsi="Arial"/>
          <w:lang w:val="en-GB"/>
        </w:rPr>
        <w:t xml:space="preserve"> details.</w:t>
      </w:r>
    </w:p>
    <w:p w14:paraId="6932FC51" w14:textId="77777777" w:rsidR="001001C1" w:rsidRPr="009528CE" w:rsidRDefault="00F83581" w:rsidP="00614046">
      <w:pPr>
        <w:pStyle w:val="Paragraphedeliste"/>
        <w:numPr>
          <w:ilvl w:val="1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lang w:val="en-GB"/>
        </w:rPr>
        <w:t xml:space="preserve">Submission will </w:t>
      </w:r>
      <w:r w:rsidR="00891A2C" w:rsidRPr="009528CE">
        <w:rPr>
          <w:rFonts w:ascii="Arial" w:hAnsi="Arial"/>
          <w:lang w:val="en-GB"/>
        </w:rPr>
        <w:t xml:space="preserve">be in English and </w:t>
      </w:r>
      <w:r w:rsidRPr="009528CE">
        <w:rPr>
          <w:rFonts w:ascii="Arial" w:hAnsi="Arial"/>
          <w:lang w:val="en-GB"/>
        </w:rPr>
        <w:t xml:space="preserve">present </w:t>
      </w:r>
      <w:r w:rsidR="001001C1" w:rsidRPr="009528CE">
        <w:rPr>
          <w:rFonts w:ascii="Arial" w:hAnsi="Arial"/>
          <w:lang w:val="en-GB"/>
        </w:rPr>
        <w:t>:</w:t>
      </w:r>
    </w:p>
    <w:p w14:paraId="6272B4A6" w14:textId="7F561463" w:rsidR="001001C1" w:rsidRPr="009528CE" w:rsidRDefault="00F56A23" w:rsidP="001001C1">
      <w:pPr>
        <w:pStyle w:val="Paragraphedeliste"/>
        <w:numPr>
          <w:ilvl w:val="2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lang w:val="en-GB"/>
        </w:rPr>
        <w:t>The</w:t>
      </w:r>
      <w:r w:rsidR="001001C1" w:rsidRPr="009528CE">
        <w:rPr>
          <w:rFonts w:ascii="Arial" w:hAnsi="Arial"/>
          <w:lang w:val="en-GB"/>
        </w:rPr>
        <w:t xml:space="preserve"> goal(s) of the study</w:t>
      </w:r>
      <w:r w:rsidR="00F83581" w:rsidRPr="009528CE">
        <w:rPr>
          <w:rFonts w:ascii="Arial" w:hAnsi="Arial"/>
          <w:lang w:val="en-GB"/>
        </w:rPr>
        <w:t xml:space="preserve"> </w:t>
      </w:r>
    </w:p>
    <w:p w14:paraId="39541362" w14:textId="08C97B52" w:rsidR="001001C1" w:rsidRPr="000C05F2" w:rsidRDefault="00F56A23" w:rsidP="001001C1">
      <w:pPr>
        <w:pStyle w:val="Paragraphedeliste"/>
        <w:numPr>
          <w:ilvl w:val="2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lang w:val="en-GB"/>
        </w:rPr>
        <w:t>The</w:t>
      </w:r>
      <w:r w:rsidR="00F83581" w:rsidRPr="009528CE">
        <w:rPr>
          <w:rFonts w:ascii="Arial" w:hAnsi="Arial"/>
          <w:lang w:val="en-GB"/>
        </w:rPr>
        <w:t xml:space="preserve"> </w:t>
      </w:r>
      <w:r w:rsidR="00891A2C" w:rsidRPr="009528CE">
        <w:rPr>
          <w:rFonts w:ascii="Arial" w:hAnsi="Arial"/>
          <w:lang w:val="en-GB"/>
        </w:rPr>
        <w:t xml:space="preserve">chosen </w:t>
      </w:r>
      <w:r w:rsidR="00F83581" w:rsidRPr="009528CE">
        <w:rPr>
          <w:rFonts w:ascii="Arial" w:hAnsi="Arial"/>
          <w:lang w:val="en-GB"/>
        </w:rPr>
        <w:t xml:space="preserve">methodology </w:t>
      </w:r>
    </w:p>
    <w:p w14:paraId="536743ED" w14:textId="3BA5BC35" w:rsidR="000C05F2" w:rsidRPr="009528CE" w:rsidRDefault="000C05F2" w:rsidP="001001C1">
      <w:pPr>
        <w:pStyle w:val="Paragraphedeliste"/>
        <w:numPr>
          <w:ilvl w:val="2"/>
          <w:numId w:val="1"/>
        </w:numPr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>The participants to the study</w:t>
      </w:r>
    </w:p>
    <w:p w14:paraId="752611CD" w14:textId="2086F0FD" w:rsidR="001001C1" w:rsidRPr="00D9498C" w:rsidRDefault="00F56A23" w:rsidP="001001C1">
      <w:pPr>
        <w:pStyle w:val="Paragraphedeliste"/>
        <w:numPr>
          <w:ilvl w:val="2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lang w:val="en-GB"/>
        </w:rPr>
        <w:t>The</w:t>
      </w:r>
      <w:r w:rsidR="00F83581" w:rsidRPr="009528CE">
        <w:rPr>
          <w:rFonts w:ascii="Arial" w:hAnsi="Arial"/>
          <w:lang w:val="en-GB"/>
        </w:rPr>
        <w:t xml:space="preserve"> detailed </w:t>
      </w:r>
      <w:r w:rsidR="00891A2C" w:rsidRPr="009528CE">
        <w:rPr>
          <w:rFonts w:ascii="Arial" w:hAnsi="Arial"/>
          <w:lang w:val="en-GB"/>
        </w:rPr>
        <w:t>expected outcomes</w:t>
      </w:r>
      <w:r w:rsidR="00F83581" w:rsidRPr="009528CE">
        <w:rPr>
          <w:rFonts w:ascii="Arial" w:hAnsi="Arial"/>
          <w:lang w:val="en-GB"/>
        </w:rPr>
        <w:t xml:space="preserve"> wh</w:t>
      </w:r>
      <w:r w:rsidR="001001C1" w:rsidRPr="009528CE">
        <w:rPr>
          <w:rFonts w:ascii="Arial" w:hAnsi="Arial"/>
          <w:lang w:val="en-GB"/>
        </w:rPr>
        <w:t>ich will be in the final report</w:t>
      </w:r>
      <w:r w:rsidR="00D86133" w:rsidRPr="009528CE">
        <w:rPr>
          <w:rFonts w:ascii="Arial" w:hAnsi="Arial"/>
          <w:lang w:val="en-GB"/>
        </w:rPr>
        <w:t xml:space="preserve"> and why it can </w:t>
      </w:r>
      <w:r w:rsidR="009528CE" w:rsidRPr="009528CE">
        <w:rPr>
          <w:rFonts w:ascii="Arial" w:hAnsi="Arial"/>
          <w:lang w:val="en-GB"/>
        </w:rPr>
        <w:t>fulfil</w:t>
      </w:r>
      <w:r w:rsidR="00D86133" w:rsidRPr="009528CE">
        <w:rPr>
          <w:rFonts w:ascii="Arial" w:hAnsi="Arial"/>
          <w:lang w:val="en-GB"/>
        </w:rPr>
        <w:t xml:space="preserve"> the objective</w:t>
      </w:r>
      <w:r>
        <w:rPr>
          <w:rFonts w:ascii="Arial" w:hAnsi="Arial"/>
          <w:lang w:val="en-GB"/>
        </w:rPr>
        <w:t xml:space="preserve"> of being of interest</w:t>
      </w:r>
      <w:r w:rsidR="00925D78" w:rsidRPr="009528CE">
        <w:rPr>
          <w:rFonts w:ascii="Arial" w:hAnsi="Arial"/>
          <w:lang w:val="en-GB"/>
        </w:rPr>
        <w:t xml:space="preserve"> for all </w:t>
      </w:r>
      <w:r w:rsidR="000C05F2">
        <w:rPr>
          <w:rFonts w:ascii="Arial" w:hAnsi="Arial"/>
          <w:lang w:val="en-GB"/>
        </w:rPr>
        <w:t xml:space="preserve">IFHE EU member associations </w:t>
      </w:r>
    </w:p>
    <w:p w14:paraId="21B11229" w14:textId="211275EE" w:rsidR="00D9498C" w:rsidRPr="009528CE" w:rsidRDefault="00D9498C" w:rsidP="001001C1">
      <w:pPr>
        <w:pStyle w:val="Paragraphedeliste"/>
        <w:numPr>
          <w:ilvl w:val="2"/>
          <w:numId w:val="1"/>
        </w:numPr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>The expected size (number of pages) of the final report</w:t>
      </w:r>
    </w:p>
    <w:p w14:paraId="01A2A17D" w14:textId="3D9AEAD6" w:rsidR="001001C1" w:rsidRPr="009528CE" w:rsidRDefault="000C05F2" w:rsidP="001001C1">
      <w:pPr>
        <w:pStyle w:val="Paragraphedeliste"/>
        <w:numPr>
          <w:ilvl w:val="2"/>
          <w:numId w:val="1"/>
        </w:numPr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>A</w:t>
      </w:r>
      <w:r w:rsidR="001001C1" w:rsidRPr="009528CE">
        <w:rPr>
          <w:rFonts w:ascii="Arial" w:hAnsi="Arial"/>
          <w:lang w:val="en-GB"/>
        </w:rPr>
        <w:t xml:space="preserve"> provisional timetable</w:t>
      </w:r>
      <w:r w:rsidR="00F83581" w:rsidRPr="009528CE">
        <w:rPr>
          <w:rFonts w:ascii="Arial" w:hAnsi="Arial"/>
          <w:lang w:val="en-GB"/>
        </w:rPr>
        <w:t xml:space="preserve"> </w:t>
      </w:r>
    </w:p>
    <w:p w14:paraId="56E75EF6" w14:textId="48F1F8BB" w:rsidR="00F83581" w:rsidRPr="009528CE" w:rsidRDefault="00F83581" w:rsidP="001001C1">
      <w:pPr>
        <w:pStyle w:val="Paragraphedeliste"/>
        <w:numPr>
          <w:ilvl w:val="1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lang w:val="en-GB"/>
        </w:rPr>
        <w:t>Main body of the submission will be at least 500 words long</w:t>
      </w:r>
      <w:r w:rsidR="00F56A23">
        <w:rPr>
          <w:rFonts w:ascii="Arial" w:hAnsi="Arial"/>
          <w:lang w:val="en-GB"/>
        </w:rPr>
        <w:t xml:space="preserve"> in </w:t>
      </w:r>
      <w:r w:rsidR="00F56A23">
        <w:rPr>
          <w:rFonts w:ascii="Arial" w:hAnsi="Arial" w:cs="Arial"/>
          <w:lang w:val="en-GB"/>
        </w:rPr>
        <w:t>©</w:t>
      </w:r>
      <w:r w:rsidR="00F56A23">
        <w:rPr>
          <w:rFonts w:ascii="Arial" w:hAnsi="Arial"/>
          <w:lang w:val="en-GB"/>
        </w:rPr>
        <w:t xml:space="preserve">PDF and </w:t>
      </w:r>
      <w:r w:rsidR="00F56A23">
        <w:rPr>
          <w:rFonts w:ascii="Arial" w:hAnsi="Arial" w:cs="Arial"/>
          <w:lang w:val="en-GB"/>
        </w:rPr>
        <w:t>©</w:t>
      </w:r>
      <w:r w:rsidR="00F56A23">
        <w:rPr>
          <w:rFonts w:ascii="Arial" w:hAnsi="Arial"/>
          <w:lang w:val="en-GB"/>
        </w:rPr>
        <w:t>Words</w:t>
      </w:r>
      <w:r w:rsidRPr="009528CE">
        <w:rPr>
          <w:rFonts w:ascii="Arial" w:hAnsi="Arial"/>
          <w:lang w:val="en-GB"/>
        </w:rPr>
        <w:t>.</w:t>
      </w:r>
    </w:p>
    <w:p w14:paraId="40A0D9C1" w14:textId="77777777" w:rsidR="00B4345D" w:rsidRPr="009528CE" w:rsidRDefault="00B4345D" w:rsidP="00B4345D">
      <w:pPr>
        <w:pStyle w:val="Paragraphedeliste"/>
        <w:numPr>
          <w:ilvl w:val="0"/>
          <w:numId w:val="1"/>
        </w:numPr>
        <w:rPr>
          <w:rFonts w:ascii="Arial" w:hAnsi="Arial"/>
          <w:b/>
          <w:lang w:val="en-GB"/>
        </w:rPr>
      </w:pPr>
      <w:r w:rsidRPr="009528CE">
        <w:rPr>
          <w:rFonts w:ascii="Arial" w:hAnsi="Arial"/>
          <w:b/>
          <w:lang w:val="en-GB"/>
        </w:rPr>
        <w:t>Requirements during study and for final report</w:t>
      </w:r>
    </w:p>
    <w:p w14:paraId="1BD0E78B" w14:textId="3204B58B" w:rsidR="001001C1" w:rsidRPr="009528CE" w:rsidRDefault="001001C1" w:rsidP="001001C1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 xml:space="preserve">A short intermediate report in English is required </w:t>
      </w:r>
      <w:r w:rsidR="008C7366" w:rsidRPr="009528CE">
        <w:rPr>
          <w:rFonts w:ascii="Arial" w:hAnsi="Arial"/>
          <w:lang w:val="en-GB"/>
        </w:rPr>
        <w:t xml:space="preserve">during the conduct of the study </w:t>
      </w:r>
      <w:r w:rsidRPr="009528CE">
        <w:rPr>
          <w:rFonts w:ascii="Arial" w:hAnsi="Arial"/>
          <w:lang w:val="en-GB"/>
        </w:rPr>
        <w:t>and will be sent to IFHE EU Exco members</w:t>
      </w:r>
      <w:r w:rsidR="00925D78" w:rsidRPr="009528CE">
        <w:rPr>
          <w:rFonts w:ascii="Arial" w:hAnsi="Arial"/>
          <w:lang w:val="en-GB"/>
        </w:rPr>
        <w:t>.</w:t>
      </w:r>
      <w:r w:rsidR="008C7366" w:rsidRPr="009528CE">
        <w:rPr>
          <w:rFonts w:ascii="Arial" w:hAnsi="Arial"/>
          <w:lang w:val="en-GB"/>
        </w:rPr>
        <w:t xml:space="preserve"> </w:t>
      </w:r>
      <w:r w:rsidR="00925D78" w:rsidRPr="009528CE">
        <w:rPr>
          <w:rFonts w:ascii="Arial" w:hAnsi="Arial"/>
          <w:lang w:val="en-GB"/>
        </w:rPr>
        <w:t>It</w:t>
      </w:r>
      <w:r w:rsidR="008C7366" w:rsidRPr="009528CE">
        <w:rPr>
          <w:rFonts w:ascii="Arial" w:hAnsi="Arial"/>
          <w:lang w:val="en-GB"/>
        </w:rPr>
        <w:t xml:space="preserve"> will allow them to </w:t>
      </w:r>
      <w:r w:rsidR="008C7366" w:rsidRPr="009528CE">
        <w:rPr>
          <w:rFonts w:ascii="Arial" w:hAnsi="Arial"/>
          <w:lang w:val="en-GB"/>
        </w:rPr>
        <w:lastRenderedPageBreak/>
        <w:t xml:space="preserve">eventually make some observations and approve </w:t>
      </w:r>
      <w:r w:rsidR="00925D78" w:rsidRPr="009528CE">
        <w:rPr>
          <w:rFonts w:ascii="Arial" w:hAnsi="Arial"/>
          <w:lang w:val="en-GB"/>
        </w:rPr>
        <w:t>to launch</w:t>
      </w:r>
      <w:r w:rsidR="008C7366" w:rsidRPr="009528CE">
        <w:rPr>
          <w:rFonts w:ascii="Arial" w:hAnsi="Arial"/>
          <w:lang w:val="en-GB"/>
        </w:rPr>
        <w:t xml:space="preserve"> the final </w:t>
      </w:r>
      <w:r w:rsidR="00925D78" w:rsidRPr="009528CE">
        <w:rPr>
          <w:rFonts w:ascii="Arial" w:hAnsi="Arial"/>
          <w:lang w:val="en-GB"/>
        </w:rPr>
        <w:t xml:space="preserve">phase of the </w:t>
      </w:r>
      <w:r w:rsidR="008C7366" w:rsidRPr="009528CE">
        <w:rPr>
          <w:rFonts w:ascii="Arial" w:hAnsi="Arial"/>
          <w:lang w:val="en-GB"/>
        </w:rPr>
        <w:t>study</w:t>
      </w:r>
    </w:p>
    <w:p w14:paraId="6E4E4CA7" w14:textId="7787A5D7" w:rsidR="008C7366" w:rsidRPr="009528CE" w:rsidRDefault="008C7366" w:rsidP="001001C1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 xml:space="preserve">Final report </w:t>
      </w:r>
      <w:r w:rsidR="003362F8" w:rsidRPr="009528CE">
        <w:rPr>
          <w:rFonts w:ascii="Arial" w:hAnsi="Arial"/>
          <w:lang w:val="en-GB"/>
        </w:rPr>
        <w:t xml:space="preserve">and all documents related </w:t>
      </w:r>
      <w:r w:rsidRPr="009528CE">
        <w:rPr>
          <w:rFonts w:ascii="Arial" w:hAnsi="Arial"/>
          <w:lang w:val="en-GB"/>
        </w:rPr>
        <w:t>will be in English</w:t>
      </w:r>
    </w:p>
    <w:p w14:paraId="71C40902" w14:textId="290BD52E" w:rsidR="00B07CB1" w:rsidRPr="009528CE" w:rsidRDefault="00B07CB1" w:rsidP="001001C1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>The content of the report must be scientifically and/or technically evidence based.</w:t>
      </w:r>
    </w:p>
    <w:p w14:paraId="089A7875" w14:textId="03B07CB2" w:rsidR="00B07CB1" w:rsidRPr="009528CE" w:rsidRDefault="00B07CB1" w:rsidP="001001C1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>If figures</w:t>
      </w:r>
      <w:r w:rsidR="003362F8" w:rsidRPr="009528CE">
        <w:rPr>
          <w:rFonts w:ascii="Arial" w:hAnsi="Arial"/>
          <w:lang w:val="en-GB"/>
        </w:rPr>
        <w:t xml:space="preserve">, experiences or </w:t>
      </w:r>
      <w:r w:rsidRPr="009528CE">
        <w:rPr>
          <w:rFonts w:ascii="Arial" w:hAnsi="Arial"/>
          <w:lang w:val="en-GB"/>
        </w:rPr>
        <w:t xml:space="preserve">opinions are cited, they must be </w:t>
      </w:r>
      <w:r w:rsidR="009528CE" w:rsidRPr="009528CE">
        <w:rPr>
          <w:rFonts w:ascii="Arial" w:hAnsi="Arial"/>
          <w:lang w:val="en-GB"/>
        </w:rPr>
        <w:t>accompanied</w:t>
      </w:r>
      <w:r w:rsidRPr="009528CE">
        <w:rPr>
          <w:rFonts w:ascii="Arial" w:hAnsi="Arial"/>
          <w:lang w:val="en-GB"/>
        </w:rPr>
        <w:t xml:space="preserve"> </w:t>
      </w:r>
      <w:r w:rsidR="003362F8" w:rsidRPr="009528CE">
        <w:rPr>
          <w:rFonts w:ascii="Arial" w:hAnsi="Arial"/>
          <w:lang w:val="en-GB"/>
        </w:rPr>
        <w:t xml:space="preserve">with the related sources </w:t>
      </w:r>
    </w:p>
    <w:p w14:paraId="45FE13C9" w14:textId="20E9AE3B" w:rsidR="00B07CB1" w:rsidRPr="009528CE" w:rsidRDefault="00B07CB1" w:rsidP="001001C1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 xml:space="preserve">A bibliography is </w:t>
      </w:r>
      <w:r w:rsidR="003362F8" w:rsidRPr="009528CE">
        <w:rPr>
          <w:rFonts w:ascii="Arial" w:hAnsi="Arial"/>
          <w:lang w:val="en-GB"/>
        </w:rPr>
        <w:t>desirable</w:t>
      </w:r>
    </w:p>
    <w:p w14:paraId="78E0FD08" w14:textId="3FC7F010" w:rsidR="00614046" w:rsidRPr="009528CE" w:rsidRDefault="00B4345D" w:rsidP="00B4345D">
      <w:pPr>
        <w:pStyle w:val="Paragraphedeliste"/>
        <w:numPr>
          <w:ilvl w:val="0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b/>
          <w:lang w:val="en-GB"/>
        </w:rPr>
        <w:t>Evaluation criteria</w:t>
      </w:r>
      <w:r w:rsidRPr="009528CE">
        <w:rPr>
          <w:rFonts w:ascii="Arial" w:hAnsi="Arial"/>
          <w:lang w:val="en-GB"/>
        </w:rPr>
        <w:t xml:space="preserve"> </w:t>
      </w:r>
      <w:r w:rsidRPr="009528CE">
        <w:rPr>
          <w:rFonts w:ascii="Arial" w:hAnsi="Arial"/>
          <w:b/>
          <w:lang w:val="en-GB"/>
        </w:rPr>
        <w:t>and rules for recip</w:t>
      </w:r>
      <w:r w:rsidR="00925D78" w:rsidRPr="009528CE">
        <w:rPr>
          <w:rFonts w:ascii="Arial" w:hAnsi="Arial"/>
          <w:b/>
          <w:lang w:val="en-GB"/>
        </w:rPr>
        <w:t>i</w:t>
      </w:r>
      <w:r w:rsidRPr="009528CE">
        <w:rPr>
          <w:rFonts w:ascii="Arial" w:hAnsi="Arial"/>
          <w:b/>
          <w:lang w:val="en-GB"/>
        </w:rPr>
        <w:t>ent</w:t>
      </w:r>
      <w:r w:rsidR="00925D78" w:rsidRPr="009528CE">
        <w:rPr>
          <w:rFonts w:ascii="Arial" w:hAnsi="Arial"/>
          <w:b/>
          <w:lang w:val="en-GB"/>
        </w:rPr>
        <w:t>(s)</w:t>
      </w:r>
      <w:r w:rsidRPr="009528CE">
        <w:rPr>
          <w:rFonts w:ascii="Arial" w:hAnsi="Arial"/>
          <w:b/>
          <w:lang w:val="en-GB"/>
        </w:rPr>
        <w:t xml:space="preserve"> selection</w:t>
      </w:r>
    </w:p>
    <w:p w14:paraId="569E99BA" w14:textId="6C386AB7" w:rsidR="00C70C50" w:rsidRPr="009528CE" w:rsidRDefault="00C70C50" w:rsidP="00C70C50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>All decisions related to the IFHE EU “Call for studies”</w:t>
      </w:r>
      <w:r w:rsidR="00A779AD" w:rsidRPr="009528CE">
        <w:rPr>
          <w:rFonts w:ascii="Arial" w:hAnsi="Arial"/>
          <w:lang w:val="en-GB"/>
        </w:rPr>
        <w:t xml:space="preserve"> are taken by a jury composed by the members of the Executive Committee of IFHE EU by consensus if possible</w:t>
      </w:r>
      <w:r w:rsidR="00EA0ADF" w:rsidRPr="009528CE">
        <w:rPr>
          <w:rFonts w:ascii="Arial" w:hAnsi="Arial"/>
          <w:lang w:val="en-GB"/>
        </w:rPr>
        <w:t>,</w:t>
      </w:r>
      <w:r w:rsidR="00A779AD" w:rsidRPr="009528CE">
        <w:rPr>
          <w:rFonts w:ascii="Arial" w:hAnsi="Arial"/>
          <w:lang w:val="en-GB"/>
        </w:rPr>
        <w:t xml:space="preserve"> or by a majority vote with President’s casting vote in the event of equality of votes</w:t>
      </w:r>
      <w:r w:rsidR="00EA0ADF" w:rsidRPr="009528CE">
        <w:rPr>
          <w:rFonts w:ascii="Arial" w:hAnsi="Arial"/>
          <w:lang w:val="en-GB"/>
        </w:rPr>
        <w:t>.</w:t>
      </w:r>
      <w:r w:rsidR="00A779AD" w:rsidRPr="009528CE">
        <w:rPr>
          <w:rFonts w:ascii="Arial" w:hAnsi="Arial"/>
          <w:lang w:val="en-GB"/>
        </w:rPr>
        <w:t xml:space="preserve"> </w:t>
      </w:r>
    </w:p>
    <w:p w14:paraId="4B62F068" w14:textId="2E8D8E8A" w:rsidR="00EA0ADF" w:rsidRPr="009528CE" w:rsidRDefault="00EA0ADF" w:rsidP="00C70C50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 xml:space="preserve">The selection of the submissions eligible to an award will be taken by the jury on the basis of the following criteria : </w:t>
      </w:r>
    </w:p>
    <w:p w14:paraId="6D952D17" w14:textId="000EE6F6" w:rsidR="009528CE" w:rsidRDefault="009528CE" w:rsidP="00EA0ADF">
      <w:pPr>
        <w:pStyle w:val="Paragraphedeliste"/>
        <w:numPr>
          <w:ilvl w:val="2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 xml:space="preserve">The topic of the study is recognised of interest and useful for all </w:t>
      </w:r>
      <w:r w:rsidR="000C05F2">
        <w:rPr>
          <w:rFonts w:ascii="Arial" w:hAnsi="Arial"/>
          <w:lang w:val="en-GB"/>
        </w:rPr>
        <w:t xml:space="preserve">IFHE EU member associations </w:t>
      </w:r>
    </w:p>
    <w:p w14:paraId="30C779D5" w14:textId="30B0C153" w:rsidR="00B30CFB" w:rsidRPr="009528CE" w:rsidRDefault="00B30CFB" w:rsidP="00EA0ADF">
      <w:pPr>
        <w:pStyle w:val="Paragraphedeliste"/>
        <w:numPr>
          <w:ilvl w:val="2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accuracy in the description of the methodology, the objectives and the deliverables of the study</w:t>
      </w:r>
    </w:p>
    <w:p w14:paraId="4AA36B17" w14:textId="218DC1F2" w:rsidR="009528CE" w:rsidRPr="009528CE" w:rsidRDefault="00F56A23" w:rsidP="00EA0ADF">
      <w:pPr>
        <w:pStyle w:val="Paragraphedeliste"/>
        <w:numPr>
          <w:ilvl w:val="2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s</w:t>
      </w:r>
      <w:r w:rsidR="009528CE" w:rsidRPr="009528CE">
        <w:rPr>
          <w:rFonts w:ascii="Arial" w:hAnsi="Arial"/>
          <w:lang w:val="en-GB"/>
        </w:rPr>
        <w:t xml:space="preserve">cientific quality of the proposed </w:t>
      </w:r>
      <w:r>
        <w:rPr>
          <w:rFonts w:ascii="Arial" w:hAnsi="Arial"/>
          <w:lang w:val="en-GB"/>
        </w:rPr>
        <w:t xml:space="preserve">evidenced based </w:t>
      </w:r>
      <w:r w:rsidR="009528CE" w:rsidRPr="009528CE">
        <w:rPr>
          <w:rFonts w:ascii="Arial" w:hAnsi="Arial"/>
          <w:lang w:val="en-GB"/>
        </w:rPr>
        <w:t>methodology</w:t>
      </w:r>
    </w:p>
    <w:p w14:paraId="27141C82" w14:textId="565636B5" w:rsidR="00EA0ADF" w:rsidRDefault="009528CE" w:rsidP="00EA0ADF">
      <w:pPr>
        <w:pStyle w:val="Paragraphedeliste"/>
        <w:numPr>
          <w:ilvl w:val="2"/>
          <w:numId w:val="1"/>
        </w:numPr>
        <w:rPr>
          <w:rFonts w:ascii="Arial" w:hAnsi="Arial"/>
          <w:lang w:val="en-GB"/>
        </w:rPr>
      </w:pPr>
      <w:r w:rsidRPr="009528CE">
        <w:rPr>
          <w:rFonts w:ascii="Arial" w:hAnsi="Arial"/>
          <w:lang w:val="en-GB"/>
        </w:rPr>
        <w:t xml:space="preserve"> </w:t>
      </w:r>
      <w:r w:rsidR="00F56A23">
        <w:rPr>
          <w:rFonts w:ascii="Arial" w:hAnsi="Arial"/>
          <w:lang w:val="en-GB"/>
        </w:rPr>
        <w:t>The credentials of the main author(s) as described in curriculum vitae</w:t>
      </w:r>
    </w:p>
    <w:p w14:paraId="3079E3B1" w14:textId="382FA5AB" w:rsidR="00F56A23" w:rsidRDefault="00F56A23" w:rsidP="00EA0ADF">
      <w:pPr>
        <w:pStyle w:val="Paragraphedeliste"/>
        <w:numPr>
          <w:ilvl w:val="2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credibility of the proposed timetable</w:t>
      </w:r>
    </w:p>
    <w:p w14:paraId="16F358FB" w14:textId="34970BEB" w:rsidR="00F56A23" w:rsidRDefault="00F56A23" w:rsidP="00F56A23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The jury will select </w:t>
      </w:r>
      <w:r w:rsidR="00710DB5">
        <w:rPr>
          <w:rFonts w:ascii="Arial" w:hAnsi="Arial"/>
          <w:lang w:val="en-GB"/>
        </w:rPr>
        <w:t>one or two submissions and will decide of the amount of the proposed award from 1 000</w:t>
      </w:r>
      <w:r w:rsidR="00D9498C">
        <w:rPr>
          <w:rFonts w:ascii="Arial" w:hAnsi="Arial"/>
          <w:lang w:val="en-GB"/>
        </w:rPr>
        <w:t xml:space="preserve"> </w:t>
      </w:r>
      <w:r w:rsidR="00710DB5">
        <w:rPr>
          <w:rFonts w:ascii="Arial" w:hAnsi="Arial"/>
          <w:lang w:val="en-GB"/>
        </w:rPr>
        <w:t>€ to 5 000</w:t>
      </w:r>
      <w:r w:rsidR="00D9498C">
        <w:rPr>
          <w:rFonts w:ascii="Arial" w:hAnsi="Arial"/>
          <w:lang w:val="en-GB"/>
        </w:rPr>
        <w:t xml:space="preserve"> </w:t>
      </w:r>
      <w:r w:rsidR="00710DB5">
        <w:rPr>
          <w:rFonts w:ascii="Arial" w:hAnsi="Arial"/>
          <w:lang w:val="en-GB"/>
        </w:rPr>
        <w:t>€.</w:t>
      </w:r>
    </w:p>
    <w:p w14:paraId="000DB2FB" w14:textId="5C37CDAD" w:rsidR="00710DB5" w:rsidRPr="00710DB5" w:rsidRDefault="00710DB5" w:rsidP="00710DB5">
      <w:pPr>
        <w:pStyle w:val="Paragraphedeliste"/>
        <w:numPr>
          <w:ilvl w:val="0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b/>
          <w:lang w:val="en-GB"/>
        </w:rPr>
        <w:t>Study process</w:t>
      </w:r>
    </w:p>
    <w:p w14:paraId="66DA3533" w14:textId="01A23DB9" w:rsidR="00710DB5" w:rsidRDefault="00D9498C" w:rsidP="00710DB5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An intermediate report </w:t>
      </w:r>
      <w:r w:rsidR="00484857">
        <w:rPr>
          <w:rFonts w:ascii="Arial" w:hAnsi="Arial"/>
          <w:lang w:val="en-GB"/>
        </w:rPr>
        <w:t>or draft report (</w:t>
      </w:r>
      <w:r w:rsidR="00484857">
        <w:rPr>
          <w:rFonts w:ascii="Arial" w:hAnsi="Arial" w:cs="Arial"/>
          <w:lang w:val="en-GB"/>
        </w:rPr>
        <w:t>©</w:t>
      </w:r>
      <w:r w:rsidR="00484857">
        <w:rPr>
          <w:rFonts w:ascii="Arial" w:hAnsi="Arial"/>
          <w:lang w:val="en-GB"/>
        </w:rPr>
        <w:t xml:space="preserve">PDF and </w:t>
      </w:r>
      <w:r w:rsidR="00484857">
        <w:rPr>
          <w:rFonts w:ascii="Arial" w:hAnsi="Arial" w:cs="Arial"/>
          <w:lang w:val="en-GB"/>
        </w:rPr>
        <w:t>©</w:t>
      </w:r>
      <w:r w:rsidR="00484857">
        <w:rPr>
          <w:rFonts w:ascii="Arial" w:hAnsi="Arial"/>
          <w:lang w:val="en-GB"/>
        </w:rPr>
        <w:t xml:space="preserve">Words) </w:t>
      </w:r>
      <w:r>
        <w:rPr>
          <w:rFonts w:ascii="Arial" w:hAnsi="Arial"/>
          <w:lang w:val="en-GB"/>
        </w:rPr>
        <w:t xml:space="preserve">will be submitted on due time to the </w:t>
      </w:r>
      <w:r w:rsidR="00484857">
        <w:rPr>
          <w:rFonts w:ascii="Arial" w:hAnsi="Arial"/>
          <w:lang w:val="en-GB"/>
        </w:rPr>
        <w:t xml:space="preserve">jury which will validate the content of the draft, make eventually some observations or propose </w:t>
      </w:r>
      <w:r w:rsidR="00137D1B">
        <w:rPr>
          <w:rFonts w:ascii="Arial" w:hAnsi="Arial"/>
          <w:lang w:val="en-GB"/>
        </w:rPr>
        <w:t>alterations or changes</w:t>
      </w:r>
      <w:r w:rsidR="00484857">
        <w:rPr>
          <w:rFonts w:ascii="Arial" w:hAnsi="Arial"/>
          <w:lang w:val="en-GB"/>
        </w:rPr>
        <w:t xml:space="preserve"> and give the go ahead for the final phase of the study. At this occasion, the author(s) will be entitled to receive 40% of the award</w:t>
      </w:r>
      <w:r w:rsidR="00137D1B">
        <w:rPr>
          <w:rFonts w:ascii="Arial" w:hAnsi="Arial"/>
          <w:lang w:val="en-GB"/>
        </w:rPr>
        <w:t xml:space="preserve"> via their IFHE-EU associations</w:t>
      </w:r>
      <w:r w:rsidR="00484857">
        <w:rPr>
          <w:rFonts w:ascii="Arial" w:hAnsi="Arial"/>
          <w:lang w:val="en-GB"/>
        </w:rPr>
        <w:t>.</w:t>
      </w:r>
    </w:p>
    <w:p w14:paraId="3C4515DC" w14:textId="149AA343" w:rsidR="00484857" w:rsidRPr="009528CE" w:rsidRDefault="00484857" w:rsidP="00710DB5">
      <w:pPr>
        <w:pStyle w:val="Paragraphedeliste"/>
        <w:numPr>
          <w:ilvl w:val="1"/>
          <w:numId w:val="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final report (</w:t>
      </w:r>
      <w:r>
        <w:rPr>
          <w:rFonts w:ascii="Arial" w:hAnsi="Arial" w:cs="Arial"/>
          <w:lang w:val="en-GB"/>
        </w:rPr>
        <w:t>©</w:t>
      </w:r>
      <w:r>
        <w:rPr>
          <w:rFonts w:ascii="Arial" w:hAnsi="Arial"/>
          <w:lang w:val="en-GB"/>
        </w:rPr>
        <w:t xml:space="preserve">PDF and </w:t>
      </w:r>
      <w:r>
        <w:rPr>
          <w:rFonts w:ascii="Arial" w:hAnsi="Arial" w:cs="Arial"/>
          <w:lang w:val="en-GB"/>
        </w:rPr>
        <w:t>©</w:t>
      </w:r>
      <w:r>
        <w:rPr>
          <w:rFonts w:ascii="Arial" w:hAnsi="Arial"/>
          <w:lang w:val="en-GB"/>
        </w:rPr>
        <w:t>Words) will be submitted on due time to the jury which will validate it or ask modifications, corrections or improvement</w:t>
      </w:r>
      <w:r w:rsidR="00DB26D6">
        <w:rPr>
          <w:rFonts w:ascii="Arial" w:hAnsi="Arial"/>
          <w:lang w:val="en-GB"/>
        </w:rPr>
        <w:t>s of the report</w:t>
      </w:r>
      <w:r>
        <w:rPr>
          <w:rFonts w:ascii="Arial" w:hAnsi="Arial"/>
          <w:lang w:val="en-GB"/>
        </w:rPr>
        <w:t>.</w:t>
      </w:r>
      <w:r w:rsidR="00DB26D6">
        <w:rPr>
          <w:rFonts w:ascii="Arial" w:hAnsi="Arial"/>
          <w:lang w:val="en-GB"/>
        </w:rPr>
        <w:t xml:space="preserve"> At the final acceptance of the report by the jury, the study will be published on line on the website of IFHE EU and the author(s) </w:t>
      </w:r>
      <w:r w:rsidR="00EB2236">
        <w:rPr>
          <w:rFonts w:ascii="Arial" w:hAnsi="Arial"/>
          <w:lang w:val="en-GB"/>
        </w:rPr>
        <w:t xml:space="preserve">will be entitled to receive </w:t>
      </w:r>
      <w:r w:rsidR="00137D1B">
        <w:rPr>
          <w:rFonts w:ascii="Arial" w:hAnsi="Arial"/>
          <w:lang w:val="en-GB"/>
        </w:rPr>
        <w:t xml:space="preserve">the remaining </w:t>
      </w:r>
      <w:r w:rsidR="00DB26D6">
        <w:rPr>
          <w:rFonts w:ascii="Arial" w:hAnsi="Arial"/>
          <w:lang w:val="en-GB"/>
        </w:rPr>
        <w:t>60% of the award</w:t>
      </w:r>
      <w:r w:rsidR="00137D1B" w:rsidRPr="00137D1B">
        <w:rPr>
          <w:rFonts w:ascii="Arial" w:hAnsi="Arial"/>
          <w:lang w:val="en-GB"/>
        </w:rPr>
        <w:t xml:space="preserve"> </w:t>
      </w:r>
      <w:r w:rsidR="00137D1B">
        <w:rPr>
          <w:rFonts w:ascii="Arial" w:hAnsi="Arial"/>
          <w:lang w:val="en-GB"/>
        </w:rPr>
        <w:t>via their IFHE-EU associations</w:t>
      </w:r>
      <w:r w:rsidR="00DB26D6">
        <w:rPr>
          <w:rFonts w:ascii="Arial" w:hAnsi="Arial"/>
          <w:lang w:val="en-GB"/>
        </w:rPr>
        <w:t>.</w:t>
      </w:r>
    </w:p>
    <w:p w14:paraId="7ADFF4A9" w14:textId="77777777" w:rsidR="00B4345D" w:rsidRPr="009528CE" w:rsidRDefault="00B4345D" w:rsidP="004638B6">
      <w:pPr>
        <w:rPr>
          <w:rFonts w:ascii="Arial" w:hAnsi="Arial"/>
          <w:lang w:val="en-GB"/>
        </w:rPr>
      </w:pPr>
    </w:p>
    <w:p w14:paraId="732DEA85" w14:textId="56BF298E" w:rsidR="009A0E51" w:rsidRPr="009528CE" w:rsidRDefault="009A0E51" w:rsidP="004638B6">
      <w:pPr>
        <w:rPr>
          <w:rFonts w:ascii="Arial" w:hAnsi="Arial" w:cs="Arial"/>
          <w:lang w:val="en-GB"/>
        </w:rPr>
      </w:pPr>
    </w:p>
    <w:sectPr w:rsidR="009A0E51" w:rsidRPr="0095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183B9" w14:textId="77777777" w:rsidR="006B72E7" w:rsidRDefault="006B72E7" w:rsidP="00B578B1">
      <w:pPr>
        <w:spacing w:after="0" w:line="240" w:lineRule="auto"/>
      </w:pPr>
      <w:r>
        <w:separator/>
      </w:r>
    </w:p>
  </w:endnote>
  <w:endnote w:type="continuationSeparator" w:id="0">
    <w:p w14:paraId="73D80C84" w14:textId="77777777" w:rsidR="006B72E7" w:rsidRDefault="006B72E7" w:rsidP="00B5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4BB8" w14:textId="77777777" w:rsidR="00E4744B" w:rsidRDefault="00E4744B" w:rsidP="00E4744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193829" w14:textId="77777777" w:rsidR="00E4744B" w:rsidRDefault="00E4744B" w:rsidP="00B578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FBF9D" w14:textId="6FD779AD" w:rsidR="00E4744B" w:rsidRDefault="00E4744B" w:rsidP="00E4744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474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1E2A48E" w14:textId="6348AD49" w:rsidR="00E4744B" w:rsidRDefault="00E4744B" w:rsidP="00B578B1">
    <w:pPr>
      <w:pStyle w:val="Pieddepage"/>
      <w:ind w:right="360"/>
    </w:pPr>
    <w:r>
      <w:t xml:space="preserve">JR </w:t>
    </w:r>
    <w:r w:rsidR="00C266C7">
      <w:t>19/10/01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A250" w14:textId="77777777" w:rsidR="00C266C7" w:rsidRDefault="00C266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F846F" w14:textId="77777777" w:rsidR="006B72E7" w:rsidRDefault="006B72E7" w:rsidP="00B578B1">
      <w:pPr>
        <w:spacing w:after="0" w:line="240" w:lineRule="auto"/>
      </w:pPr>
      <w:r>
        <w:separator/>
      </w:r>
    </w:p>
  </w:footnote>
  <w:footnote w:type="continuationSeparator" w:id="0">
    <w:p w14:paraId="688B4846" w14:textId="77777777" w:rsidR="006B72E7" w:rsidRDefault="006B72E7" w:rsidP="00B5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933B" w14:textId="77777777" w:rsidR="00C266C7" w:rsidRDefault="00C266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EF143" w14:textId="77777777" w:rsidR="00C266C7" w:rsidRDefault="00C266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42DE" w14:textId="77777777" w:rsidR="00C266C7" w:rsidRDefault="00C266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42CEB"/>
    <w:multiLevelType w:val="hybridMultilevel"/>
    <w:tmpl w:val="0400B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D1"/>
    <w:rsid w:val="000411BF"/>
    <w:rsid w:val="0005736A"/>
    <w:rsid w:val="000B5AFA"/>
    <w:rsid w:val="000C05F2"/>
    <w:rsid w:val="001001C1"/>
    <w:rsid w:val="00137D1B"/>
    <w:rsid w:val="001F7949"/>
    <w:rsid w:val="0020266E"/>
    <w:rsid w:val="002656F5"/>
    <w:rsid w:val="003116B2"/>
    <w:rsid w:val="003362F8"/>
    <w:rsid w:val="00390F0F"/>
    <w:rsid w:val="003F6167"/>
    <w:rsid w:val="00433E50"/>
    <w:rsid w:val="004638B6"/>
    <w:rsid w:val="00484857"/>
    <w:rsid w:val="004C668C"/>
    <w:rsid w:val="004C726C"/>
    <w:rsid w:val="00514742"/>
    <w:rsid w:val="005A4D9C"/>
    <w:rsid w:val="00614046"/>
    <w:rsid w:val="006B72E7"/>
    <w:rsid w:val="00710DB5"/>
    <w:rsid w:val="00747ED6"/>
    <w:rsid w:val="00783C1C"/>
    <w:rsid w:val="007C640E"/>
    <w:rsid w:val="008842A4"/>
    <w:rsid w:val="00891A2C"/>
    <w:rsid w:val="008C7366"/>
    <w:rsid w:val="008D067E"/>
    <w:rsid w:val="008E304B"/>
    <w:rsid w:val="0090509C"/>
    <w:rsid w:val="00925D78"/>
    <w:rsid w:val="009528CE"/>
    <w:rsid w:val="009A0E51"/>
    <w:rsid w:val="009E28A7"/>
    <w:rsid w:val="00A5593C"/>
    <w:rsid w:val="00A779AD"/>
    <w:rsid w:val="00B07CB1"/>
    <w:rsid w:val="00B30CFB"/>
    <w:rsid w:val="00B4345D"/>
    <w:rsid w:val="00B578B1"/>
    <w:rsid w:val="00C266C7"/>
    <w:rsid w:val="00C452C2"/>
    <w:rsid w:val="00C5779B"/>
    <w:rsid w:val="00C70C50"/>
    <w:rsid w:val="00D113F4"/>
    <w:rsid w:val="00D86133"/>
    <w:rsid w:val="00D924D1"/>
    <w:rsid w:val="00D9498C"/>
    <w:rsid w:val="00DB26D6"/>
    <w:rsid w:val="00E062A2"/>
    <w:rsid w:val="00E4744B"/>
    <w:rsid w:val="00E92970"/>
    <w:rsid w:val="00EA0ADF"/>
    <w:rsid w:val="00EB2236"/>
    <w:rsid w:val="00EC5D94"/>
    <w:rsid w:val="00EF06DC"/>
    <w:rsid w:val="00F56A23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970AE"/>
  <w15:docId w15:val="{70B18B3F-9CD6-4376-8D0F-5BBF3AA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26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66E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E9297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4345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5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8B1"/>
  </w:style>
  <w:style w:type="character" w:styleId="Numrodepage">
    <w:name w:val="page number"/>
    <w:basedOn w:val="Policepardfaut"/>
    <w:uiPriority w:val="99"/>
    <w:semiHidden/>
    <w:unhideWhenUsed/>
    <w:rsid w:val="00B578B1"/>
  </w:style>
  <w:style w:type="paragraph" w:styleId="En-tte">
    <w:name w:val="header"/>
    <w:basedOn w:val="Normal"/>
    <w:link w:val="En-tteCar"/>
    <w:uiPriority w:val="99"/>
    <w:unhideWhenUsed/>
    <w:rsid w:val="00B5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JACQUES ROOS</cp:lastModifiedBy>
  <cp:revision>2</cp:revision>
  <cp:lastPrinted>2016-11-20T20:31:00Z</cp:lastPrinted>
  <dcterms:created xsi:type="dcterms:W3CDTF">2020-06-28T10:18:00Z</dcterms:created>
  <dcterms:modified xsi:type="dcterms:W3CDTF">2020-06-28T10:18:00Z</dcterms:modified>
</cp:coreProperties>
</file>